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53942" w14:textId="77777777" w:rsidR="009E699D" w:rsidRDefault="009E699D" w:rsidP="009E6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901664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uk-UA"/>
          <w14:ligatures w14:val="none"/>
        </w:rPr>
        <w:drawing>
          <wp:inline distT="0" distB="0" distL="0" distR="0" wp14:anchorId="5972D087" wp14:editId="24B6A183">
            <wp:extent cx="552316" cy="769620"/>
            <wp:effectExtent l="0" t="0" r="635" b="0"/>
            <wp:docPr id="15956179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883" cy="771804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1296DB" w14:textId="77777777" w:rsidR="009E699D" w:rsidRPr="003C575F" w:rsidRDefault="009E699D" w:rsidP="009E6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ru-RU"/>
          <w14:ligatures w14:val="none"/>
        </w:rPr>
      </w:pPr>
    </w:p>
    <w:p w14:paraId="53322F64" w14:textId="77777777" w:rsidR="009E699D" w:rsidRPr="00901664" w:rsidRDefault="009E699D" w:rsidP="009E6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90166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УКРАЇНА</w:t>
      </w:r>
    </w:p>
    <w:p w14:paraId="4750F561" w14:textId="77777777" w:rsidR="009E699D" w:rsidRPr="00901664" w:rsidRDefault="009E699D" w:rsidP="009E6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90166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ВИКОНАВЧИЙ КОМІТЕТ</w:t>
      </w:r>
    </w:p>
    <w:p w14:paraId="07E27337" w14:textId="77777777" w:rsidR="009E699D" w:rsidRPr="00901664" w:rsidRDefault="009E699D" w:rsidP="009E6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90166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МЕЛІТОПОЛЬСЬКОЇ МІСЬКОЇ РАДИ</w:t>
      </w:r>
    </w:p>
    <w:p w14:paraId="156ACAD1" w14:textId="77777777" w:rsidR="009E699D" w:rsidRPr="00901664" w:rsidRDefault="009E699D" w:rsidP="009E699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0166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Запорізької області</w:t>
      </w:r>
    </w:p>
    <w:p w14:paraId="3CF3727E" w14:textId="77777777" w:rsidR="009E699D" w:rsidRPr="00901664" w:rsidRDefault="009E699D" w:rsidP="009E699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27C18F3" w14:textId="77777777" w:rsidR="009E699D" w:rsidRDefault="009E699D" w:rsidP="009E6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90166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Р І Ш Е Н Н Я</w:t>
      </w:r>
    </w:p>
    <w:p w14:paraId="4DD5FF90" w14:textId="77777777" w:rsidR="009E699D" w:rsidRDefault="009E699D" w:rsidP="009E6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25BA16A0" w14:textId="77777777" w:rsidR="009E699D" w:rsidRPr="00901664" w:rsidRDefault="009E699D" w:rsidP="009E699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_______________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90166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         №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______</w:t>
      </w:r>
    </w:p>
    <w:p w14:paraId="6F02AD65" w14:textId="77777777" w:rsidR="009E699D" w:rsidRPr="00901664" w:rsidRDefault="009E699D" w:rsidP="009E699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ru-RU"/>
          <w14:ligatures w14:val="none"/>
        </w:rPr>
      </w:pPr>
    </w:p>
    <w:p w14:paraId="54C30183" w14:textId="77777777" w:rsidR="009E699D" w:rsidRDefault="009E699D" w:rsidP="009E699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979F535" w14:textId="57EB8920" w:rsidR="009E699D" w:rsidRPr="00C95A61" w:rsidRDefault="009E699D" w:rsidP="009E69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9E699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Про </w:t>
      </w:r>
      <w:r w:rsidRPr="009E699D">
        <w:rPr>
          <w:rFonts w:ascii="Times New Roman" w:hAnsi="Times New Roman" w:cs="Times New Roman"/>
          <w:b/>
          <w:bCs/>
          <w:kern w:val="0"/>
          <w:sz w:val="28"/>
          <w:szCs w:val="28"/>
          <w:lang w:eastAsia="uk-UA"/>
        </w:rPr>
        <w:t xml:space="preserve">надання </w:t>
      </w:r>
      <w:r>
        <w:rPr>
          <w:rFonts w:ascii="Times New Roman" w:hAnsi="Times New Roman" w:cs="Times New Roman"/>
          <w:b/>
          <w:bCs/>
          <w:kern w:val="0"/>
          <w:sz w:val="28"/>
          <w:szCs w:val="28"/>
          <w:lang w:eastAsia="uk-UA"/>
        </w:rPr>
        <w:t>згоди</w:t>
      </w:r>
      <w:r w:rsidRPr="009E699D">
        <w:rPr>
          <w:rFonts w:ascii="Times New Roman" w:hAnsi="Times New Roman" w:cs="Times New Roman"/>
          <w:b/>
          <w:bCs/>
          <w:kern w:val="0"/>
          <w:sz w:val="28"/>
          <w:szCs w:val="28"/>
          <w:lang w:eastAsia="uk-UA"/>
        </w:rPr>
        <w:t xml:space="preserve"> на перерозподіл</w:t>
      </w:r>
      <w:r>
        <w:rPr>
          <w:rFonts w:ascii="Times New Roman" w:hAnsi="Times New Roman" w:cs="Times New Roman"/>
          <w:b/>
          <w:bCs/>
          <w:kern w:val="0"/>
          <w:sz w:val="28"/>
          <w:szCs w:val="28"/>
          <w:lang w:eastAsia="uk-UA"/>
        </w:rPr>
        <w:t xml:space="preserve"> та безоплатну передачу</w:t>
      </w:r>
      <w:r w:rsidRPr="009E699D">
        <w:rPr>
          <w:rFonts w:ascii="Times New Roman" w:hAnsi="Times New Roman" w:cs="Times New Roman"/>
          <w:b/>
          <w:bCs/>
          <w:kern w:val="0"/>
          <w:sz w:val="28"/>
          <w:szCs w:val="28"/>
          <w:lang w:eastAsia="uk-UA"/>
        </w:rPr>
        <w:t xml:space="preserve"> гуманітарної допомоги</w:t>
      </w:r>
      <w:r>
        <w:rPr>
          <w:rFonts w:ascii="Times New Roman" w:hAnsi="Times New Roman" w:cs="Times New Roman"/>
          <w:b/>
          <w:bCs/>
          <w:kern w:val="0"/>
          <w:sz w:val="28"/>
          <w:szCs w:val="28"/>
          <w:lang w:eastAsia="uk-UA"/>
        </w:rPr>
        <w:t xml:space="preserve"> з балансу</w:t>
      </w:r>
      <w:r w:rsidRPr="009E699D">
        <w:rPr>
          <w:rFonts w:ascii="Times New Roman" w:hAnsi="Times New Roman" w:cs="Times New Roman"/>
          <w:b/>
          <w:bCs/>
          <w:kern w:val="0"/>
          <w:sz w:val="28"/>
          <w:szCs w:val="28"/>
          <w:lang w:eastAsia="uk-UA"/>
        </w:rPr>
        <w:t xml:space="preserve"> </w:t>
      </w:r>
      <w:r w:rsidRPr="00C95A6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управління соціального захисту населення</w:t>
      </w:r>
      <w:r w:rsidRPr="00C95A61">
        <w:rPr>
          <w:rFonts w:ascii="Times New Roman" w:hAnsi="Times New Roman" w:cs="Times New Roman"/>
          <w:sz w:val="28"/>
          <w:szCs w:val="28"/>
        </w:rPr>
        <w:t xml:space="preserve"> </w:t>
      </w:r>
      <w:r w:rsidRPr="00C95A6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95A61">
        <w:rPr>
          <w:rFonts w:ascii="Times New Roman" w:hAnsi="Times New Roman" w:cs="Times New Roman"/>
          <w:b/>
          <w:bCs/>
          <w:sz w:val="28"/>
          <w:szCs w:val="28"/>
        </w:rPr>
        <w:t>Мелітопольської міської ради Запорізької області</w:t>
      </w:r>
      <w:r w:rsidRPr="00C95A61">
        <w:rPr>
          <w:rFonts w:ascii="Times New Roman" w:eastAsia="DengXian" w:hAnsi="Times New Roman" w:cs="Times New Roman"/>
          <w:b/>
          <w:bCs/>
          <w:sz w:val="28"/>
          <w:szCs w:val="28"/>
          <w:lang w:eastAsia="zh-CN"/>
          <w14:ligatures w14:val="none"/>
        </w:rPr>
        <w:t xml:space="preserve"> </w:t>
      </w:r>
      <w:r>
        <w:rPr>
          <w:rFonts w:ascii="Times New Roman" w:eastAsia="DengXian" w:hAnsi="Times New Roman" w:cs="Times New Roman"/>
          <w:b/>
          <w:bCs/>
          <w:sz w:val="28"/>
          <w:szCs w:val="28"/>
          <w:lang w:eastAsia="zh-CN"/>
          <w14:ligatures w14:val="none"/>
        </w:rPr>
        <w:t xml:space="preserve">на баланс </w:t>
      </w:r>
      <w:r w:rsidRPr="00C95A6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комунальн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ого</w:t>
      </w:r>
      <w:r w:rsidRPr="00C95A6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некомерційн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ого</w:t>
      </w:r>
      <w:r w:rsidRPr="00C95A6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підприємств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а</w:t>
      </w:r>
      <w:r w:rsidRPr="00C95A6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«Територіальне медичне об’єднання «Багатопрофільна лікарня інтенсивних методів лікування та швидкої медичної допомоги» Мелітопольської міської ради Запорізької області </w:t>
      </w:r>
    </w:p>
    <w:p w14:paraId="0E662A38" w14:textId="39899F43" w:rsidR="009E699D" w:rsidRDefault="009E699D" w:rsidP="001331FE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bookmarkStart w:id="0" w:name="_Hlk163712667"/>
      <w:r w:rsidRPr="00C95A61">
        <w:rPr>
          <w:rFonts w:ascii="Times New Roman" w:eastAsia="Calibri" w:hAnsi="Times New Roman" w:cs="Times New Roman"/>
          <w:sz w:val="28"/>
          <w:szCs w:val="28"/>
          <w:lang w:eastAsia="zh-CN"/>
          <w14:ligatures w14:val="none"/>
        </w:rPr>
        <w:t>Керуючись Законом України «Про місцеве самоврядування в Україні»,</w:t>
      </w:r>
      <w:r w:rsidRPr="00C95A61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  <w14:ligatures w14:val="none"/>
        </w:rPr>
        <w:t xml:space="preserve"> </w:t>
      </w:r>
      <w:r w:rsidRPr="00C95A61">
        <w:rPr>
          <w:rFonts w:ascii="Times New Roman" w:eastAsia="Calibri" w:hAnsi="Times New Roman" w:cs="Times New Roman"/>
          <w:sz w:val="28"/>
          <w:szCs w:val="28"/>
          <w:lang w:eastAsia="ru-RU"/>
          <w14:ligatures w14:val="none"/>
        </w:rPr>
        <w:t xml:space="preserve">відповідно до Указу Президента України № 64/2022 від 24.02.2022 «Про введення воєнного стану в Україні» (із змінами), Закону України «Про правовий режим воєнного стану», </w:t>
      </w:r>
      <w:r w:rsidR="00C60BDF">
        <w:rPr>
          <w:rFonts w:ascii="Times New Roman" w:eastAsia="Calibri" w:hAnsi="Times New Roman" w:cs="Times New Roman"/>
          <w:sz w:val="28"/>
          <w:szCs w:val="28"/>
          <w:lang w:eastAsia="ru-RU"/>
          <w14:ligatures w14:val="none"/>
        </w:rPr>
        <w:t xml:space="preserve">ст. 3 </w:t>
      </w:r>
      <w:r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Закону України «Про гуманітарну допомогу», </w:t>
      </w:r>
      <w:r w:rsidRPr="00C95A61">
        <w:rPr>
          <w:rFonts w:ascii="Times New Roman" w:eastAsia="Calibri" w:hAnsi="Times New Roman" w:cs="Times New Roman"/>
          <w:sz w:val="28"/>
          <w:szCs w:val="28"/>
          <w:lang w:eastAsia="ru-RU"/>
          <w14:ligatures w14:val="none"/>
        </w:rPr>
        <w:t xml:space="preserve">Цивільного кодексу України, </w:t>
      </w:r>
      <w:r w:rsidRPr="00C95A61">
        <w:rPr>
          <w:rFonts w:ascii="Times New Roman" w:eastAsia="Calibri" w:hAnsi="Times New Roman" w:cs="Times New Roman"/>
          <w:sz w:val="28"/>
          <w:szCs w:val="28"/>
        </w:rPr>
        <w:t xml:space="preserve">Постанови Кабінету Міністрів України від 21.03.2025 № 321 «Деякі питання перерозподілу та цільового використання гуманітарної допомоги», </w:t>
      </w:r>
      <w:r w:rsidRPr="00C95A61">
        <w:rPr>
          <w:rFonts w:ascii="Times New Roman" w:eastAsia="Calibri" w:hAnsi="Times New Roman" w:cs="Times New Roman"/>
          <w:sz w:val="28"/>
          <w:szCs w:val="28"/>
          <w:lang w:eastAsia="ru-RU"/>
          <w14:ligatures w14:val="none"/>
        </w:rPr>
        <w:t xml:space="preserve">на підставі рішення 44 сесії Мелітопольської міської ради </w:t>
      </w:r>
      <w:r w:rsidRPr="00C95A61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VIII</w:t>
      </w:r>
      <w:r w:rsidRPr="00C95A61">
        <w:rPr>
          <w:rFonts w:ascii="Times New Roman" w:eastAsia="Calibri" w:hAnsi="Times New Roman" w:cs="Times New Roman"/>
          <w:sz w:val="28"/>
          <w:szCs w:val="28"/>
          <w:lang w:eastAsia="ru-RU"/>
          <w14:ligatures w14:val="none"/>
        </w:rPr>
        <w:t xml:space="preserve"> скликання від 14.01.2025 № 4 «Про затвердження П</w:t>
      </w:r>
      <w:r w:rsidRPr="00C95A6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  <w14:ligatures w14:val="none"/>
        </w:rPr>
        <w:t>орядку списання комунального майна Мелітопольської міської територіальної громади, та втрату чинності рішення 59 сесії Мелітопольської міської ради Запорізької області VI скликання від 22.08.2014 № 4/12 «</w:t>
      </w:r>
      <w:bookmarkStart w:id="1" w:name="_Hlk173932244"/>
      <w:r w:rsidRPr="00C95A61">
        <w:rPr>
          <w:rFonts w:ascii="Times New Roman" w:eastAsia="Calibri" w:hAnsi="Times New Roman" w:cs="Times New Roman"/>
          <w:sz w:val="28"/>
          <w:szCs w:val="28"/>
          <w:lang w:eastAsia="ru-RU"/>
          <w14:ligatures w14:val="none"/>
        </w:rPr>
        <w:t>Про затвердження П</w:t>
      </w:r>
      <w:r w:rsidRPr="00C95A6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  <w14:ligatures w14:val="none"/>
        </w:rPr>
        <w:t xml:space="preserve">орядку списання комунального майна з балансів </w:t>
      </w:r>
      <w:r w:rsidRPr="00C95A61">
        <w:rPr>
          <w:rFonts w:ascii="Times New Roman" w:eastAsia="Calibri" w:hAnsi="Times New Roman" w:cs="Times New Roman"/>
          <w:noProof/>
          <w:sz w:val="28"/>
          <w:szCs w:val="28"/>
          <w:lang w:eastAsia="ru-RU"/>
          <w14:ligatures w14:val="none"/>
        </w:rPr>
        <w:t xml:space="preserve">комунальних </w:t>
      </w:r>
      <w:r w:rsidRPr="00C95A6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  <w14:ligatures w14:val="none"/>
        </w:rPr>
        <w:t>підприємств, установ, організацій та закладів, а також інших товариств та суб’єктів господарювання, які є балансоутримувачами майна, що належить до комунальної власності територіальної громади м. Мелітополя, та втрату чинності рішення 8 сесії Мелітопольської міської ради Запорізької області VI скликання від 30.06.2011 № 3/7»</w:t>
      </w:r>
      <w:bookmarkEnd w:id="1"/>
      <w:r w:rsidRPr="00C95A6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  <w14:ligatures w14:val="none"/>
        </w:rPr>
        <w:t xml:space="preserve">, </w:t>
      </w:r>
      <w:r w:rsidR="00C60BD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  <w14:ligatures w14:val="none"/>
        </w:rPr>
        <w:t xml:space="preserve">розглянувши запит </w:t>
      </w:r>
      <w:r w:rsidR="00C60BDF" w:rsidRPr="00C95A6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  <w14:ligatures w14:val="none"/>
        </w:rPr>
        <w:t xml:space="preserve">начальника управління соціального захисту населення </w:t>
      </w:r>
      <w:r w:rsidR="00C60BDF" w:rsidRPr="00C95A61">
        <w:rPr>
          <w:rFonts w:ascii="Times New Roman" w:hAnsi="Times New Roman" w:cs="Times New Roman"/>
          <w:sz w:val="28"/>
          <w:szCs w:val="28"/>
        </w:rPr>
        <w:t>Мелітопольської міської ради Запорізької області</w:t>
      </w:r>
      <w:r w:rsidR="00C60BDF">
        <w:rPr>
          <w:rFonts w:ascii="Times New Roman" w:hAnsi="Times New Roman" w:cs="Times New Roman"/>
          <w:sz w:val="28"/>
          <w:szCs w:val="28"/>
        </w:rPr>
        <w:t xml:space="preserve"> про перерозподіл гуманітарної допомоги, отриманої для забезпечення</w:t>
      </w:r>
      <w:r w:rsidR="00C60BDF" w:rsidRPr="00C60BDF">
        <w:rPr>
          <w:rFonts w:ascii="Times New Roman" w:hAnsi="Times New Roman" w:cs="Times New Roman"/>
          <w:sz w:val="28"/>
          <w:szCs w:val="28"/>
        </w:rPr>
        <w:t xml:space="preserve"> повноцінної та безперервної діяльності установ та організацій, які надають підтримку ВПО</w:t>
      </w:r>
      <w:r w:rsidR="00CD1F7F">
        <w:rPr>
          <w:rFonts w:ascii="Times New Roman" w:hAnsi="Times New Roman" w:cs="Times New Roman"/>
          <w:sz w:val="28"/>
          <w:szCs w:val="28"/>
        </w:rPr>
        <w:t xml:space="preserve"> та </w:t>
      </w:r>
      <w:r w:rsidR="00C60BDF">
        <w:rPr>
          <w:rFonts w:ascii="Times New Roman" w:hAnsi="Times New Roman" w:cs="Times New Roman"/>
          <w:sz w:val="28"/>
          <w:szCs w:val="28"/>
        </w:rPr>
        <w:t xml:space="preserve">звернення </w:t>
      </w:r>
      <w:r w:rsidR="00C60BDF" w:rsidRPr="00C95A61"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="00C60BDF" w:rsidRPr="00C95A6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комунального некомерційного підприємства «Територіальне медичне об’єднання «Багатопрофільна лікарня інтенсивних методів лікування та швидкої медичної допомоги»</w:t>
      </w:r>
      <w:r w:rsidR="00C60BDF" w:rsidRPr="00C95A6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  <w:r w:rsidR="00C60BDF" w:rsidRPr="00C95A6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Мелітопольської міської ради Запорізької області</w:t>
      </w:r>
      <w:r w:rsidR="00C60BD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про </w:t>
      </w:r>
      <w:r w:rsidR="00C60BDF" w:rsidRPr="00D143E8">
        <w:rPr>
          <w:rFonts w:ascii="Times New Roman" w:hAnsi="Times New Roman" w:cs="Times New Roman"/>
          <w:color w:val="333333"/>
          <w:sz w:val="28"/>
          <w:szCs w:val="28"/>
          <w:lang w:eastAsia="uk-UA"/>
        </w:rPr>
        <w:t>згоду на прийняття гуманітарної допомоги з дотриманням її цільового призначення</w:t>
      </w:r>
      <w:r w:rsidR="00C60BDF">
        <w:rPr>
          <w:rFonts w:ascii="Times New Roman" w:hAnsi="Times New Roman" w:cs="Times New Roman"/>
          <w:color w:val="333333"/>
          <w:sz w:val="28"/>
          <w:szCs w:val="28"/>
          <w:lang w:eastAsia="uk-UA"/>
        </w:rPr>
        <w:t xml:space="preserve">, </w:t>
      </w:r>
      <w:r w:rsidR="00B03D18">
        <w:rPr>
          <w:rFonts w:ascii="Times New Roman" w:hAnsi="Times New Roman" w:cs="Times New Roman"/>
          <w:color w:val="333333"/>
          <w:sz w:val="28"/>
          <w:szCs w:val="28"/>
          <w:lang w:eastAsia="uk-UA"/>
        </w:rPr>
        <w:t xml:space="preserve">беручи до уваги, той факт, що </w:t>
      </w:r>
      <w:r w:rsidR="00B03D18" w:rsidRPr="00CD1F7F">
        <w:rPr>
          <w:rFonts w:ascii="Times New Roman" w:hAnsi="Times New Roman" w:cs="Times New Roman"/>
          <w:sz w:val="28"/>
          <w:szCs w:val="28"/>
        </w:rPr>
        <w:t xml:space="preserve">донор тричі був належним чином повідомлений про необхідність надання письмового погодження на передачу гуманітарної допомоги іншому набувачу, однак відповіді </w:t>
      </w:r>
      <w:r w:rsidR="00B03D18">
        <w:rPr>
          <w:rFonts w:ascii="Times New Roman" w:hAnsi="Times New Roman" w:cs="Times New Roman"/>
          <w:sz w:val="28"/>
          <w:szCs w:val="28"/>
        </w:rPr>
        <w:t xml:space="preserve">донором </w:t>
      </w:r>
      <w:r w:rsidR="00B03D18" w:rsidRPr="00CD1F7F">
        <w:rPr>
          <w:rFonts w:ascii="Times New Roman" w:hAnsi="Times New Roman" w:cs="Times New Roman"/>
          <w:sz w:val="28"/>
          <w:szCs w:val="28"/>
        </w:rPr>
        <w:t>не надано</w:t>
      </w:r>
      <w:r w:rsidR="00B03D18">
        <w:rPr>
          <w:rFonts w:ascii="Times New Roman" w:hAnsi="Times New Roman" w:cs="Times New Roman"/>
          <w:sz w:val="28"/>
          <w:szCs w:val="28"/>
        </w:rPr>
        <w:t xml:space="preserve">, </w:t>
      </w:r>
      <w:r w:rsidR="00CD1F7F">
        <w:rPr>
          <w:rFonts w:ascii="Times New Roman" w:hAnsi="Times New Roman" w:cs="Times New Roman"/>
          <w:sz w:val="28"/>
          <w:szCs w:val="28"/>
        </w:rPr>
        <w:t>в</w:t>
      </w:r>
      <w:r w:rsidR="00CD1F7F" w:rsidRPr="00CD1F7F">
        <w:rPr>
          <w:rFonts w:ascii="Times New Roman" w:hAnsi="Times New Roman" w:cs="Times New Roman"/>
          <w:sz w:val="28"/>
          <w:szCs w:val="28"/>
        </w:rPr>
        <w:t>раховуючи</w:t>
      </w:r>
      <w:r w:rsidR="00CD1F7F" w:rsidRPr="00CD1F7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r w:rsidR="00CD1F7F" w:rsidRPr="00CD1F7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що на даний час першочергові та критичні потреби </w:t>
      </w:r>
      <w:r w:rsidR="00CD1F7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управління соціального захисту населення </w:t>
      </w:r>
      <w:r w:rsidR="00B03D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</w:t>
      </w:r>
      <w:r w:rsidR="00CD1F7F" w:rsidRPr="00CD1F7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1331F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альтернативних </w:t>
      </w:r>
      <w:r w:rsidR="00CD1F7F" w:rsidRPr="00CD1F7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джерелах енергії повністю </w:t>
      </w:r>
      <w:r w:rsidR="001331F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забезпечені </w:t>
      </w:r>
      <w:r w:rsidR="00CD1F7F" w:rsidRPr="00CD1F7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наявними потужностями</w:t>
      </w:r>
      <w:r w:rsidR="001331FE" w:rsidRPr="001331F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="00CD1F7F" w:rsidRPr="001331F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CD1F7F" w:rsidRPr="001331FE">
        <w:rPr>
          <w:rFonts w:ascii="Times New Roman" w:hAnsi="Times New Roman" w:cs="Times New Roman"/>
          <w:sz w:val="28"/>
          <w:szCs w:val="28"/>
        </w:rPr>
        <w:t>у зв’язку з чим виникла можливість перерозподілу частини наявної гуманітарної допомоги</w:t>
      </w:r>
      <w:r w:rsidR="00B03D18">
        <w:rPr>
          <w:rFonts w:ascii="Times New Roman" w:hAnsi="Times New Roman" w:cs="Times New Roman"/>
          <w:sz w:val="28"/>
          <w:szCs w:val="28"/>
        </w:rPr>
        <w:t xml:space="preserve">, </w:t>
      </w:r>
      <w:r w:rsidR="00CD1F7F" w:rsidRPr="001331FE">
        <w:rPr>
          <w:rFonts w:ascii="Times New Roman" w:hAnsi="Times New Roman" w:cs="Times New Roman"/>
          <w:sz w:val="28"/>
          <w:szCs w:val="28"/>
        </w:rPr>
        <w:t>на користь іншого набувача,</w:t>
      </w:r>
      <w:r w:rsidR="001331FE">
        <w:rPr>
          <w:rFonts w:ascii="Times New Roman" w:hAnsi="Times New Roman" w:cs="Times New Roman"/>
          <w:sz w:val="28"/>
          <w:szCs w:val="28"/>
        </w:rPr>
        <w:t xml:space="preserve"> </w:t>
      </w:r>
      <w:r w:rsidR="001331FE" w:rsidRPr="000A453B">
        <w:rPr>
          <w:rFonts w:ascii="Times New Roman" w:hAnsi="Times New Roman" w:cs="Times New Roman"/>
          <w:sz w:val="28"/>
          <w:szCs w:val="28"/>
        </w:rPr>
        <w:t>з</w:t>
      </w:r>
      <w:r w:rsidR="001331FE" w:rsidRPr="000A453B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метою недопущення невикористання гуманітарної допомоги, забезпечення її раціонального </w:t>
      </w:r>
      <w:r w:rsidR="001331F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та цільового </w:t>
      </w:r>
      <w:r w:rsidR="001331FE" w:rsidRPr="000A453B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використання</w:t>
      </w:r>
      <w:r w:rsidR="001331F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,</w:t>
      </w:r>
      <w:r w:rsidR="001331FE" w:rsidRPr="000A453B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задоволення нагальних потреб територіальної громади,</w:t>
      </w:r>
      <w:r w:rsidR="001331FE" w:rsidRPr="0019294A">
        <w:t xml:space="preserve"> </w:t>
      </w:r>
      <w:r w:rsidR="001331FE" w:rsidRPr="0019294A">
        <w:rPr>
          <w:rFonts w:ascii="Times New Roman" w:hAnsi="Times New Roman" w:cs="Times New Roman"/>
          <w:sz w:val="28"/>
          <w:szCs w:val="28"/>
        </w:rPr>
        <w:t>ефективного використання майна комунальної власності та забезпечення безперебійної діяльності комунального некомерційного підприємства,</w:t>
      </w:r>
      <w:r w:rsidR="00B03D18">
        <w:rPr>
          <w:rFonts w:ascii="Times New Roman" w:hAnsi="Times New Roman" w:cs="Times New Roman"/>
          <w:sz w:val="28"/>
          <w:szCs w:val="28"/>
        </w:rPr>
        <w:t xml:space="preserve"> </w:t>
      </w:r>
      <w:r w:rsidR="001331FE" w:rsidRPr="0019294A">
        <w:rPr>
          <w:rFonts w:ascii="Times New Roman" w:hAnsi="Times New Roman" w:cs="Times New Roman"/>
          <w:sz w:val="28"/>
          <w:szCs w:val="28"/>
        </w:rPr>
        <w:t xml:space="preserve">виконавчий комітет </w:t>
      </w:r>
      <w:r w:rsidR="001331F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Мелітопольської міської ради Запорізької області</w:t>
      </w:r>
      <w:bookmarkEnd w:id="0"/>
    </w:p>
    <w:p w14:paraId="006E6211" w14:textId="215443BA" w:rsidR="009E699D" w:rsidRPr="00901664" w:rsidRDefault="009E699D" w:rsidP="009E699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0166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ВИРІШИВ: </w:t>
      </w:r>
    </w:p>
    <w:p w14:paraId="25B4D0BD" w14:textId="77777777" w:rsidR="009E699D" w:rsidRDefault="009E699D" w:rsidP="009E69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EA4E7E2" w14:textId="2960FF7B" w:rsidR="009E699D" w:rsidRPr="0032160F" w:rsidRDefault="009E699D" w:rsidP="003216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5090">
        <w:rPr>
          <w:rFonts w:ascii="Times New Roman" w:hAnsi="Times New Roman" w:cs="Times New Roman"/>
          <w:sz w:val="28"/>
          <w:szCs w:val="28"/>
          <w:lang w:eastAsia="zh-CN"/>
        </w:rPr>
        <w:t xml:space="preserve">1. </w:t>
      </w:r>
      <w:r w:rsidR="002D4B7C">
        <w:rPr>
          <w:rFonts w:ascii="Times New Roman" w:hAnsi="Times New Roman" w:cs="Times New Roman"/>
          <w:sz w:val="28"/>
          <w:szCs w:val="28"/>
          <w:lang w:eastAsia="zh-CN"/>
        </w:rPr>
        <w:t xml:space="preserve">Погодити </w:t>
      </w:r>
      <w:r w:rsidR="001331FE">
        <w:rPr>
          <w:rFonts w:ascii="Times New Roman" w:hAnsi="Times New Roman" w:cs="Times New Roman"/>
          <w:sz w:val="28"/>
          <w:szCs w:val="28"/>
          <w:lang w:eastAsia="zh-CN"/>
        </w:rPr>
        <w:t>перерозподіл, частини гуманітарної допомоги</w:t>
      </w:r>
      <w:r w:rsidR="00BF5A00">
        <w:rPr>
          <w:rFonts w:ascii="Times New Roman" w:hAnsi="Times New Roman" w:cs="Times New Roman"/>
          <w:sz w:val="28"/>
          <w:szCs w:val="28"/>
          <w:lang w:eastAsia="zh-CN"/>
        </w:rPr>
        <w:t>, отриманої</w:t>
      </w:r>
      <w:r w:rsidR="002D4B7C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2D4B7C" w:rsidRPr="00F14D6D">
        <w:rPr>
          <w:rFonts w:ascii="Times New Roman" w:hAnsi="Times New Roman" w:cs="Times New Roman"/>
          <w:sz w:val="28"/>
          <w:szCs w:val="28"/>
        </w:rPr>
        <w:t xml:space="preserve">від </w:t>
      </w:r>
      <w:r w:rsidR="002D4B7C" w:rsidRPr="00F14D6D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 xml:space="preserve">Berlin Hands for Ukraine </w:t>
      </w:r>
      <w:r w:rsidR="002D4B7C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>т</w:t>
      </w:r>
      <w:r w:rsidR="002D4B7C" w:rsidRPr="00F14D6D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>a The GoverningMayor of Berlin Senate Chancellery</w:t>
      </w:r>
      <w:r w:rsidR="001331FE">
        <w:rPr>
          <w:rFonts w:ascii="Times New Roman" w:hAnsi="Times New Roman" w:cs="Times New Roman"/>
          <w:sz w:val="28"/>
          <w:szCs w:val="28"/>
          <w:lang w:eastAsia="zh-CN"/>
        </w:rPr>
        <w:t xml:space="preserve">, а саме: - </w:t>
      </w:r>
      <w:r w:rsidR="001331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</w:t>
      </w:r>
      <w:r w:rsidR="001331FE" w:rsidRPr="004747D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>лив</w:t>
      </w:r>
      <w:r w:rsidR="001331F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>и</w:t>
      </w:r>
      <w:r w:rsidR="001331FE" w:rsidRPr="004747D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 xml:space="preserve"> MOTOROL в кількості 5 л</w:t>
      </w:r>
      <w:r w:rsidR="001331F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>ітрів</w:t>
      </w:r>
      <w:r w:rsidR="001331FE" w:rsidRPr="004747D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 xml:space="preserve"> загальн</w:t>
      </w:r>
      <w:r w:rsidR="001331F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>ою</w:t>
      </w:r>
      <w:r w:rsidR="001331FE" w:rsidRPr="004747D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 xml:space="preserve"> суму </w:t>
      </w:r>
      <w:r w:rsidR="002D4B7C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>1</w:t>
      </w:r>
      <w:r w:rsidR="001331FE" w:rsidRPr="004747DA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>200,00 грн</w:t>
      </w:r>
      <w:r w:rsidR="001331F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 xml:space="preserve">, </w:t>
      </w:r>
      <w:r w:rsidR="002D4B7C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>шляхом її передачі від набувача</w:t>
      </w:r>
      <w:r w:rsidR="00BF5A00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>, що передає</w:t>
      </w:r>
      <w:r w:rsidR="002D4B7C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 xml:space="preserve"> - </w:t>
      </w:r>
      <w:r w:rsidR="002D4B7C">
        <w:rPr>
          <w:rFonts w:ascii="Times New Roman" w:hAnsi="Times New Roman" w:cs="Times New Roman"/>
          <w:sz w:val="28"/>
          <w:szCs w:val="28"/>
        </w:rPr>
        <w:t xml:space="preserve">управління соціального захисту населення Мелітопольської міської ради Запорізької області </w:t>
      </w:r>
      <w:r w:rsidR="00BF5A00">
        <w:rPr>
          <w:rFonts w:ascii="Times New Roman" w:hAnsi="Times New Roman" w:cs="Times New Roman"/>
          <w:sz w:val="28"/>
          <w:szCs w:val="28"/>
        </w:rPr>
        <w:t>до набувача, що приймає -</w:t>
      </w:r>
      <w:r w:rsidR="002D4B7C">
        <w:rPr>
          <w:rFonts w:ascii="Times New Roman" w:hAnsi="Times New Roman" w:cs="Times New Roman"/>
          <w:sz w:val="28"/>
          <w:szCs w:val="28"/>
        </w:rPr>
        <w:t xml:space="preserve"> </w:t>
      </w:r>
      <w:r w:rsidR="002D4B7C" w:rsidRPr="00BE3B0D">
        <w:rPr>
          <w:rFonts w:ascii="Times New Roman" w:hAnsi="Times New Roman" w:cs="Times New Roman"/>
          <w:sz w:val="28"/>
          <w:szCs w:val="28"/>
        </w:rPr>
        <w:t>комунально</w:t>
      </w:r>
      <w:r w:rsidR="002D4B7C">
        <w:rPr>
          <w:rFonts w:ascii="Times New Roman" w:hAnsi="Times New Roman" w:cs="Times New Roman"/>
          <w:sz w:val="28"/>
          <w:szCs w:val="28"/>
        </w:rPr>
        <w:t>го</w:t>
      </w:r>
      <w:r w:rsidR="002D4B7C" w:rsidRPr="00BE3B0D">
        <w:rPr>
          <w:rFonts w:ascii="Times New Roman" w:hAnsi="Times New Roman" w:cs="Times New Roman"/>
          <w:sz w:val="28"/>
          <w:szCs w:val="28"/>
        </w:rPr>
        <w:t xml:space="preserve"> некомерційно</w:t>
      </w:r>
      <w:r w:rsidR="002D4B7C">
        <w:rPr>
          <w:rFonts w:ascii="Times New Roman" w:hAnsi="Times New Roman" w:cs="Times New Roman"/>
          <w:sz w:val="28"/>
          <w:szCs w:val="28"/>
        </w:rPr>
        <w:t>го</w:t>
      </w:r>
      <w:r w:rsidR="002D4B7C" w:rsidRPr="00BE3B0D">
        <w:rPr>
          <w:rFonts w:ascii="Times New Roman" w:hAnsi="Times New Roman" w:cs="Times New Roman"/>
          <w:sz w:val="28"/>
          <w:szCs w:val="28"/>
        </w:rPr>
        <w:t xml:space="preserve"> підприємств</w:t>
      </w:r>
      <w:r w:rsidR="002D4B7C">
        <w:rPr>
          <w:rFonts w:ascii="Times New Roman" w:hAnsi="Times New Roman" w:cs="Times New Roman"/>
          <w:sz w:val="28"/>
          <w:szCs w:val="28"/>
        </w:rPr>
        <w:t>а</w:t>
      </w:r>
      <w:r w:rsidR="002D4B7C" w:rsidRPr="00BE3B0D">
        <w:rPr>
          <w:rFonts w:ascii="Times New Roman" w:hAnsi="Times New Roman" w:cs="Times New Roman"/>
          <w:sz w:val="28"/>
          <w:szCs w:val="28"/>
        </w:rPr>
        <w:t xml:space="preserve"> «Територіальне медичне об’єднання «Багатопрофільна лікарня інтенсивних методів лікування та швидкої медичної допомоги» Мелітопольської міської ради Запорізької області</w:t>
      </w:r>
      <w:r w:rsidR="002D4B7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0B6B218" w14:textId="7AA627BF" w:rsidR="0032160F" w:rsidRPr="00B265E2" w:rsidRDefault="00ED112C" w:rsidP="009E699D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2160F">
        <w:rPr>
          <w:rStyle w:val="af1"/>
          <w:rFonts w:ascii="Times New Roman" w:hAnsi="Times New Roman" w:cs="Times New Roman"/>
          <w:b w:val="0"/>
          <w:sz w:val="28"/>
          <w:szCs w:val="28"/>
        </w:rPr>
        <w:t>2.</w:t>
      </w:r>
      <w:r w:rsidR="0032160F">
        <w:rPr>
          <w:rStyle w:val="af1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265E2" w:rsidRPr="0032160F">
        <w:rPr>
          <w:rStyle w:val="af1"/>
          <w:rFonts w:ascii="Times New Roman" w:hAnsi="Times New Roman" w:cs="Times New Roman"/>
          <w:b w:val="0"/>
          <w:sz w:val="28"/>
          <w:szCs w:val="28"/>
        </w:rPr>
        <w:t>Доручити</w:t>
      </w:r>
      <w:r w:rsidR="00B265E2" w:rsidRPr="0032160F">
        <w:rPr>
          <w:rFonts w:ascii="Times New Roman" w:hAnsi="Times New Roman" w:cs="Times New Roman"/>
          <w:sz w:val="28"/>
          <w:szCs w:val="28"/>
        </w:rPr>
        <w:t xml:space="preserve"> </w:t>
      </w:r>
      <w:r w:rsidR="0032160F">
        <w:rPr>
          <w:rFonts w:ascii="Times New Roman" w:hAnsi="Times New Roman" w:cs="Times New Roman"/>
          <w:sz w:val="28"/>
          <w:szCs w:val="28"/>
        </w:rPr>
        <w:t>у</w:t>
      </w:r>
      <w:r w:rsidR="00B265E2" w:rsidRPr="0032160F">
        <w:rPr>
          <w:rFonts w:ascii="Times New Roman" w:hAnsi="Times New Roman" w:cs="Times New Roman"/>
          <w:sz w:val="28"/>
          <w:szCs w:val="28"/>
        </w:rPr>
        <w:t>правлінню соціального захисту населення Мелітопольської міської ради Запорізької області здійснити передачу</w:t>
      </w:r>
      <w:r w:rsidR="0032160F">
        <w:rPr>
          <w:rFonts w:ascii="Times New Roman" w:hAnsi="Times New Roman" w:cs="Times New Roman"/>
          <w:sz w:val="28"/>
          <w:szCs w:val="28"/>
        </w:rPr>
        <w:t xml:space="preserve"> гуманітарної допомоги,</w:t>
      </w:r>
      <w:r w:rsidR="00B265E2" w:rsidRPr="0032160F">
        <w:rPr>
          <w:rFonts w:ascii="Times New Roman" w:hAnsi="Times New Roman" w:cs="Times New Roman"/>
          <w:sz w:val="28"/>
          <w:szCs w:val="28"/>
        </w:rPr>
        <w:t xml:space="preserve"> зазначеної в пункті 1 цього рішення</w:t>
      </w:r>
      <w:r w:rsidR="0032160F">
        <w:rPr>
          <w:rFonts w:ascii="Times New Roman" w:hAnsi="Times New Roman" w:cs="Times New Roman"/>
          <w:sz w:val="28"/>
          <w:szCs w:val="28"/>
        </w:rPr>
        <w:t>,</w:t>
      </w:r>
      <w:r w:rsidR="00B265E2" w:rsidRPr="0032160F">
        <w:rPr>
          <w:rFonts w:ascii="Times New Roman" w:hAnsi="Times New Roman" w:cs="Times New Roman"/>
          <w:sz w:val="28"/>
          <w:szCs w:val="28"/>
        </w:rPr>
        <w:t xml:space="preserve"> з</w:t>
      </w:r>
      <w:r w:rsidR="009713C8" w:rsidRPr="0032160F">
        <w:rPr>
          <w:rFonts w:ascii="Times New Roman" w:hAnsi="Times New Roman" w:cs="Times New Roman"/>
          <w:sz w:val="28"/>
          <w:szCs w:val="28"/>
        </w:rPr>
        <w:t>і</w:t>
      </w:r>
      <w:r w:rsidR="00B265E2" w:rsidRPr="0032160F">
        <w:rPr>
          <w:rFonts w:ascii="Times New Roman" w:hAnsi="Times New Roman" w:cs="Times New Roman"/>
          <w:sz w:val="28"/>
          <w:szCs w:val="28"/>
        </w:rPr>
        <w:t xml:space="preserve"> свого балансу на баланс набувач</w:t>
      </w:r>
      <w:r w:rsidR="0032160F">
        <w:rPr>
          <w:rFonts w:ascii="Times New Roman" w:hAnsi="Times New Roman" w:cs="Times New Roman"/>
          <w:sz w:val="28"/>
          <w:szCs w:val="28"/>
        </w:rPr>
        <w:t xml:space="preserve">а </w:t>
      </w:r>
      <w:r w:rsidR="009713C8" w:rsidRPr="0032160F">
        <w:rPr>
          <w:rFonts w:ascii="Times New Roman" w:hAnsi="Times New Roman" w:cs="Times New Roman"/>
          <w:sz w:val="28"/>
          <w:szCs w:val="28"/>
        </w:rPr>
        <w:t>-</w:t>
      </w:r>
      <w:r w:rsidR="00B265E2" w:rsidRPr="0032160F">
        <w:rPr>
          <w:rFonts w:ascii="Times New Roman" w:hAnsi="Times New Roman" w:cs="Times New Roman"/>
          <w:sz w:val="28"/>
          <w:szCs w:val="28"/>
        </w:rPr>
        <w:t xml:space="preserve"> комунально</w:t>
      </w:r>
      <w:r w:rsidR="0032160F">
        <w:rPr>
          <w:rFonts w:ascii="Times New Roman" w:hAnsi="Times New Roman" w:cs="Times New Roman"/>
          <w:sz w:val="28"/>
          <w:szCs w:val="28"/>
        </w:rPr>
        <w:t>го</w:t>
      </w:r>
      <w:r w:rsidR="00B265E2" w:rsidRPr="0032160F">
        <w:rPr>
          <w:rFonts w:ascii="Times New Roman" w:hAnsi="Times New Roman" w:cs="Times New Roman"/>
          <w:sz w:val="28"/>
          <w:szCs w:val="28"/>
        </w:rPr>
        <w:t xml:space="preserve"> некомерційно</w:t>
      </w:r>
      <w:r w:rsidR="0032160F">
        <w:rPr>
          <w:rFonts w:ascii="Times New Roman" w:hAnsi="Times New Roman" w:cs="Times New Roman"/>
          <w:sz w:val="28"/>
          <w:szCs w:val="28"/>
        </w:rPr>
        <w:t>го</w:t>
      </w:r>
      <w:r w:rsidR="00B265E2" w:rsidRPr="0032160F">
        <w:rPr>
          <w:rFonts w:ascii="Times New Roman" w:hAnsi="Times New Roman" w:cs="Times New Roman"/>
          <w:sz w:val="28"/>
          <w:szCs w:val="28"/>
        </w:rPr>
        <w:t xml:space="preserve"> підприємств</w:t>
      </w:r>
      <w:r w:rsidR="0032160F">
        <w:rPr>
          <w:rFonts w:ascii="Times New Roman" w:hAnsi="Times New Roman" w:cs="Times New Roman"/>
          <w:sz w:val="28"/>
          <w:szCs w:val="28"/>
        </w:rPr>
        <w:t>а</w:t>
      </w:r>
      <w:r w:rsidR="00B265E2" w:rsidRPr="0032160F">
        <w:rPr>
          <w:rFonts w:ascii="Times New Roman" w:hAnsi="Times New Roman" w:cs="Times New Roman"/>
          <w:sz w:val="28"/>
          <w:szCs w:val="28"/>
        </w:rPr>
        <w:t xml:space="preserve"> «Територіальне медичне об’єднання «Багатопрофільна лікарня інтенсивних методів лікування та швидкої медичної допомоги» Мелітопольської міської ради Запорізької області, </w:t>
      </w:r>
      <w:r w:rsidR="00B265E2" w:rsidRPr="0032160F">
        <w:rPr>
          <w:rStyle w:val="af1"/>
          <w:rFonts w:ascii="Times New Roman" w:hAnsi="Times New Roman" w:cs="Times New Roman"/>
          <w:b w:val="0"/>
          <w:sz w:val="28"/>
          <w:szCs w:val="28"/>
        </w:rPr>
        <w:t xml:space="preserve">з дотриманням </w:t>
      </w:r>
      <w:r w:rsidR="008C23D0">
        <w:rPr>
          <w:rStyle w:val="af1"/>
          <w:rFonts w:ascii="Times New Roman" w:hAnsi="Times New Roman" w:cs="Times New Roman"/>
          <w:b w:val="0"/>
          <w:sz w:val="28"/>
          <w:szCs w:val="28"/>
        </w:rPr>
        <w:t xml:space="preserve">її </w:t>
      </w:r>
      <w:r w:rsidR="00B265E2" w:rsidRPr="0032160F">
        <w:rPr>
          <w:rStyle w:val="af1"/>
          <w:rFonts w:ascii="Times New Roman" w:hAnsi="Times New Roman" w:cs="Times New Roman"/>
          <w:b w:val="0"/>
          <w:sz w:val="28"/>
          <w:szCs w:val="28"/>
        </w:rPr>
        <w:t>цільового призначення</w:t>
      </w:r>
      <w:r w:rsidR="008C23D0">
        <w:rPr>
          <w:rStyle w:val="af1"/>
          <w:rFonts w:ascii="Times New Roman" w:hAnsi="Times New Roman" w:cs="Times New Roman"/>
          <w:b w:val="0"/>
          <w:sz w:val="28"/>
          <w:szCs w:val="28"/>
        </w:rPr>
        <w:t xml:space="preserve"> та</w:t>
      </w:r>
      <w:r w:rsidR="008C23D0" w:rsidRPr="008C23D0">
        <w:rPr>
          <w:rStyle w:val="af1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C23D0" w:rsidRPr="0032160F">
        <w:rPr>
          <w:rStyle w:val="af1"/>
          <w:rFonts w:ascii="Times New Roman" w:hAnsi="Times New Roman" w:cs="Times New Roman"/>
          <w:b w:val="0"/>
          <w:sz w:val="28"/>
          <w:szCs w:val="28"/>
        </w:rPr>
        <w:t>з оформленням відповідних первинних документів</w:t>
      </w:r>
      <w:r w:rsidR="008C23D0">
        <w:rPr>
          <w:rStyle w:val="af1"/>
          <w:rFonts w:ascii="Times New Roman" w:hAnsi="Times New Roman" w:cs="Times New Roman"/>
          <w:b w:val="0"/>
          <w:sz w:val="28"/>
          <w:szCs w:val="28"/>
        </w:rPr>
        <w:t>.</w:t>
      </w:r>
      <w:r w:rsidR="008C23D0" w:rsidRPr="0032160F">
        <w:rPr>
          <w:rStyle w:val="af1"/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67609261" w14:textId="6FC4D0AC" w:rsidR="009E699D" w:rsidRDefault="00BF5A00" w:rsidP="009E699D">
      <w:pPr>
        <w:pStyle w:val="ae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9E699D" w:rsidRPr="00B350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9E69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Управлінню соціального захисту населення</w:t>
      </w:r>
      <w:r w:rsidR="009E699D" w:rsidRPr="00FC55D0">
        <w:rPr>
          <w:rFonts w:ascii="Times New Roman" w:hAnsi="Times New Roman" w:cs="Times New Roman"/>
          <w:sz w:val="28"/>
          <w:szCs w:val="28"/>
        </w:rPr>
        <w:t xml:space="preserve"> </w:t>
      </w:r>
      <w:r w:rsidR="009E699D" w:rsidRPr="0090166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Мелітопольської міської ради Запорізької області</w:t>
      </w:r>
      <w:r w:rsidR="009E699D" w:rsidRPr="00B35090">
        <w:rPr>
          <w:rFonts w:ascii="Times New Roman" w:hAnsi="Times New Roman" w:cs="Times New Roman"/>
          <w:sz w:val="28"/>
          <w:szCs w:val="28"/>
        </w:rPr>
        <w:t xml:space="preserve"> </w:t>
      </w:r>
      <w:r w:rsidR="009E699D">
        <w:rPr>
          <w:rFonts w:ascii="Times New Roman" w:hAnsi="Times New Roman" w:cs="Times New Roman"/>
          <w:sz w:val="28"/>
          <w:szCs w:val="28"/>
        </w:rPr>
        <w:t xml:space="preserve">та </w:t>
      </w:r>
      <w:r w:rsidR="009E699D" w:rsidRPr="009769C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комунально</w:t>
      </w:r>
      <w:r w:rsidR="009E699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му</w:t>
      </w:r>
      <w:r w:rsidR="009E699D" w:rsidRPr="009769C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некомерційно</w:t>
      </w:r>
      <w:r w:rsidR="009E699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му</w:t>
      </w:r>
      <w:r w:rsidR="009E699D" w:rsidRPr="009769C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підприємств</w:t>
      </w:r>
      <w:r w:rsidR="009E699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у</w:t>
      </w:r>
      <w:r w:rsidR="009E699D" w:rsidRPr="009769C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«Територіальне медичне об’єднання «Багатопрофільна лікарня інтенсивних методів лікування та швидкої медичної допомоги»</w:t>
      </w:r>
      <w:r w:rsidR="009E699D" w:rsidRPr="000577A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  <w:r w:rsidR="009E699D" w:rsidRPr="00FC55D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Мелітопольської міської ради Запорізької області</w:t>
      </w:r>
      <w:r w:rsidR="009E699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E699D" w:rsidRPr="00B3509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за участю управління комунальною власністю Мелітопольської міської ради Запорізької області</w:t>
      </w:r>
      <w:r w:rsidR="009E699D" w:rsidRPr="00B35090">
        <w:rPr>
          <w:rFonts w:ascii="Times New Roman" w:eastAsia="Calibri" w:hAnsi="Times New Roman" w:cs="Times New Roman"/>
          <w:sz w:val="28"/>
          <w:szCs w:val="28"/>
        </w:rPr>
        <w:t xml:space="preserve"> скласти та </w:t>
      </w:r>
      <w:r w:rsidR="009E699D">
        <w:rPr>
          <w:rFonts w:ascii="Times New Roman" w:eastAsia="Calibri" w:hAnsi="Times New Roman" w:cs="Times New Roman"/>
          <w:sz w:val="28"/>
          <w:szCs w:val="28"/>
        </w:rPr>
        <w:t>подати на затвердження</w:t>
      </w:r>
      <w:r w:rsidR="009E699D" w:rsidRPr="00CF190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E699D">
        <w:rPr>
          <w:rFonts w:ascii="Times New Roman" w:eastAsia="Calibri" w:hAnsi="Times New Roman" w:cs="Times New Roman"/>
          <w:sz w:val="28"/>
          <w:szCs w:val="28"/>
        </w:rPr>
        <w:t xml:space="preserve">секретарю Мелітопольської міської ради Ірині РУДАКОВІЙ </w:t>
      </w:r>
      <w:r w:rsidR="009E699D" w:rsidRPr="00B35090">
        <w:rPr>
          <w:rFonts w:ascii="Times New Roman" w:eastAsia="Calibri" w:hAnsi="Times New Roman" w:cs="Times New Roman"/>
          <w:sz w:val="28"/>
          <w:szCs w:val="28"/>
        </w:rPr>
        <w:t>акт приймання-передачі</w:t>
      </w:r>
      <w:r w:rsidR="009E699D" w:rsidRPr="00B3509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E699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матеріальних цінностей</w:t>
      </w:r>
      <w:r w:rsidR="009E699D" w:rsidRPr="00B3509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,  </w:t>
      </w:r>
      <w:r w:rsidR="009E699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зазначених</w:t>
      </w:r>
      <w:r w:rsidR="009E699D" w:rsidRPr="00B3509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9E699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у п. 1 </w:t>
      </w:r>
      <w:r w:rsidR="009E699D" w:rsidRPr="00B3509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цього рішення, </w:t>
      </w:r>
      <w:r w:rsidR="009E699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9E699D" w:rsidRPr="00B35090">
        <w:rPr>
          <w:rFonts w:ascii="Times New Roman" w:eastAsia="Calibri" w:hAnsi="Times New Roman" w:cs="Times New Roman"/>
          <w:sz w:val="28"/>
          <w:szCs w:val="28"/>
        </w:rPr>
        <w:t xml:space="preserve"> та</w:t>
      </w:r>
      <w:r w:rsidR="009E699D">
        <w:rPr>
          <w:rFonts w:ascii="Times New Roman" w:eastAsia="Calibri" w:hAnsi="Times New Roman" w:cs="Times New Roman"/>
          <w:sz w:val="28"/>
          <w:szCs w:val="28"/>
        </w:rPr>
        <w:t xml:space="preserve">кож забезпечити </w:t>
      </w:r>
      <w:r w:rsidR="009E699D" w:rsidRPr="00B35090">
        <w:rPr>
          <w:rFonts w:ascii="Times New Roman" w:eastAsia="Calibri" w:hAnsi="Times New Roman" w:cs="Times New Roman"/>
          <w:sz w:val="28"/>
          <w:szCs w:val="28"/>
        </w:rPr>
        <w:t>відобра</w:t>
      </w:r>
      <w:r w:rsidR="009E699D">
        <w:rPr>
          <w:rFonts w:ascii="Times New Roman" w:eastAsia="Calibri" w:hAnsi="Times New Roman" w:cs="Times New Roman"/>
          <w:sz w:val="28"/>
          <w:szCs w:val="28"/>
        </w:rPr>
        <w:t xml:space="preserve">ження </w:t>
      </w:r>
      <w:r w:rsidR="009E699D" w:rsidRPr="00B35090">
        <w:rPr>
          <w:rFonts w:ascii="Times New Roman" w:eastAsia="Calibri" w:hAnsi="Times New Roman" w:cs="Times New Roman"/>
          <w:sz w:val="28"/>
          <w:szCs w:val="28"/>
        </w:rPr>
        <w:t>відповідн</w:t>
      </w:r>
      <w:r w:rsidR="009E699D">
        <w:rPr>
          <w:rFonts w:ascii="Times New Roman" w:eastAsia="Calibri" w:hAnsi="Times New Roman" w:cs="Times New Roman"/>
          <w:sz w:val="28"/>
          <w:szCs w:val="28"/>
        </w:rPr>
        <w:t>их</w:t>
      </w:r>
      <w:r w:rsidR="009E699D" w:rsidRPr="00B35090">
        <w:rPr>
          <w:rFonts w:ascii="Times New Roman" w:eastAsia="Calibri" w:hAnsi="Times New Roman" w:cs="Times New Roman"/>
          <w:sz w:val="28"/>
          <w:szCs w:val="28"/>
        </w:rPr>
        <w:t xml:space="preserve"> операці</w:t>
      </w:r>
      <w:r w:rsidR="009E699D">
        <w:rPr>
          <w:rFonts w:ascii="Times New Roman" w:eastAsia="Calibri" w:hAnsi="Times New Roman" w:cs="Times New Roman"/>
          <w:sz w:val="28"/>
          <w:szCs w:val="28"/>
        </w:rPr>
        <w:t>й</w:t>
      </w:r>
      <w:r w:rsidR="009E699D" w:rsidRPr="00B3509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E699D">
        <w:rPr>
          <w:rFonts w:ascii="Times New Roman" w:eastAsia="Calibri" w:hAnsi="Times New Roman" w:cs="Times New Roman"/>
          <w:sz w:val="28"/>
          <w:szCs w:val="28"/>
        </w:rPr>
        <w:t>у</w:t>
      </w:r>
      <w:r w:rsidR="009E699D" w:rsidRPr="00B35090">
        <w:rPr>
          <w:rFonts w:ascii="Times New Roman" w:eastAsia="Calibri" w:hAnsi="Times New Roman" w:cs="Times New Roman"/>
          <w:sz w:val="28"/>
          <w:szCs w:val="28"/>
        </w:rPr>
        <w:t xml:space="preserve"> бухгалтерському обліку.</w:t>
      </w:r>
    </w:p>
    <w:p w14:paraId="753FC1B9" w14:textId="7D4645B1" w:rsidR="00B265E2" w:rsidRDefault="00ED112C" w:rsidP="00BF5A00">
      <w:pPr>
        <w:pStyle w:val="ae"/>
        <w:ind w:firstLine="708"/>
        <w:jc w:val="both"/>
        <w:rPr>
          <w:rFonts w:ascii="Times New Roman" w:hAnsi="Times New Roman" w:cs="Times New Roman"/>
          <w:kern w:val="0"/>
          <w:sz w:val="28"/>
          <w:szCs w:val="28"/>
          <w:lang w:eastAsia="uk-UA"/>
        </w:rPr>
      </w:pPr>
      <w:r w:rsidRPr="008C23D0">
        <w:rPr>
          <w:rFonts w:ascii="Times New Roman" w:hAnsi="Times New Roman" w:cs="Times New Roman"/>
          <w:sz w:val="28"/>
          <w:szCs w:val="28"/>
        </w:rPr>
        <w:t>4.</w:t>
      </w:r>
      <w:r w:rsidR="008C23D0">
        <w:rPr>
          <w:rFonts w:ascii="Times New Roman" w:hAnsi="Times New Roman" w:cs="Times New Roman"/>
          <w:sz w:val="28"/>
          <w:szCs w:val="28"/>
        </w:rPr>
        <w:t xml:space="preserve"> </w:t>
      </w:r>
      <w:r w:rsidR="00B265E2" w:rsidRPr="008C23D0">
        <w:rPr>
          <w:rFonts w:ascii="Times New Roman" w:hAnsi="Times New Roman" w:cs="Times New Roman"/>
          <w:sz w:val="28"/>
          <w:szCs w:val="28"/>
        </w:rPr>
        <w:t xml:space="preserve">Управлінню соціального захисту населення Мелітопольської міської ради Запорізької області </w:t>
      </w:r>
      <w:r w:rsidR="00B265E2" w:rsidRPr="008C23D0">
        <w:rPr>
          <w:rStyle w:val="af1"/>
          <w:rFonts w:ascii="Times New Roman" w:hAnsi="Times New Roman" w:cs="Times New Roman"/>
          <w:sz w:val="28"/>
          <w:szCs w:val="28"/>
        </w:rPr>
        <w:t>протягом п’яти робочих днів після здійснення перерозподілу</w:t>
      </w:r>
      <w:r w:rsidR="00B265E2" w:rsidRPr="008C23D0">
        <w:rPr>
          <w:rFonts w:ascii="Times New Roman" w:hAnsi="Times New Roman" w:cs="Times New Roman"/>
          <w:sz w:val="28"/>
          <w:szCs w:val="28"/>
        </w:rPr>
        <w:t xml:space="preserve"> надати отримувачу гуманітарної допомоги </w:t>
      </w:r>
      <w:r w:rsidR="009713C8" w:rsidRPr="008C23D0">
        <w:rPr>
          <w:rFonts w:ascii="Times New Roman" w:hAnsi="Times New Roman" w:cs="Times New Roman"/>
          <w:sz w:val="28"/>
          <w:szCs w:val="28"/>
        </w:rPr>
        <w:t>-</w:t>
      </w:r>
      <w:r w:rsidR="00B265E2" w:rsidRPr="008C23D0">
        <w:rPr>
          <w:rFonts w:ascii="Times New Roman" w:hAnsi="Times New Roman" w:cs="Times New Roman"/>
          <w:sz w:val="28"/>
          <w:szCs w:val="28"/>
        </w:rPr>
        <w:t xml:space="preserve"> виконавчому комітету Мелітопольської міської ради Запорізької області </w:t>
      </w:r>
      <w:r w:rsidR="009713C8" w:rsidRPr="008C23D0">
        <w:rPr>
          <w:rFonts w:ascii="Times New Roman" w:hAnsi="Times New Roman" w:cs="Times New Roman"/>
          <w:sz w:val="28"/>
          <w:szCs w:val="28"/>
        </w:rPr>
        <w:t>-</w:t>
      </w:r>
      <w:r w:rsidR="00B265E2" w:rsidRPr="008C23D0">
        <w:rPr>
          <w:rFonts w:ascii="Times New Roman" w:hAnsi="Times New Roman" w:cs="Times New Roman"/>
          <w:sz w:val="28"/>
          <w:szCs w:val="28"/>
        </w:rPr>
        <w:t xml:space="preserve"> належним чином засвідчені копії первинних документів, що підтверджують здійснення перерозподілу та містять інформацію про належність переданого товару до гуманітарної допомоги, відповідно до пункту 5 Порядку, затвердженого постановою Кабінету Міністрів України від 21.03.2025 № 321</w:t>
      </w:r>
      <w:r w:rsidR="00B265E2" w:rsidRPr="008C23D0">
        <w:t>.</w:t>
      </w:r>
    </w:p>
    <w:p w14:paraId="7EDC85CD" w14:textId="221C1971" w:rsidR="009E699D" w:rsidRPr="00901664" w:rsidRDefault="00BF5A00" w:rsidP="00BF5A00">
      <w:pPr>
        <w:pStyle w:val="ae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cs="Times New Roman"/>
          <w:kern w:val="0"/>
          <w:sz w:val="28"/>
          <w:szCs w:val="28"/>
          <w:lang w:eastAsia="uk-UA"/>
        </w:rPr>
        <w:lastRenderedPageBreak/>
        <w:t>5.</w:t>
      </w:r>
      <w:r w:rsidRPr="00CB3E7F">
        <w:rPr>
          <w:rFonts w:ascii="Times New Roman" w:hAnsi="Times New Roman" w:cs="Times New Roman"/>
          <w:kern w:val="0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eastAsia="uk-UA"/>
        </w:rPr>
        <w:t>К</w:t>
      </w:r>
      <w:r w:rsidR="009E699D" w:rsidRPr="009016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онтроль </w:t>
      </w:r>
      <w:r w:rsidR="009E699D" w:rsidRPr="00410F26">
        <w:rPr>
          <w:rFonts w:ascii="Times New Roman" w:hAnsi="Times New Roman" w:cs="Times New Roman"/>
          <w:sz w:val="28"/>
          <w:szCs w:val="28"/>
          <w:lang w:eastAsia="ru-RU"/>
        </w:rPr>
        <w:t>за виконанням цього рішення покласти на секретаря Мелітопольської міської ради Ірину РУДАКОВУ.</w:t>
      </w:r>
    </w:p>
    <w:p w14:paraId="6D05FF42" w14:textId="77777777" w:rsidR="009E699D" w:rsidRPr="00901664" w:rsidRDefault="009E699D" w:rsidP="009E699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A1E7580" w14:textId="77777777" w:rsidR="009E699D" w:rsidRDefault="009E699D" w:rsidP="009E699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D8E5FFB" w14:textId="77777777" w:rsidR="009E699D" w:rsidRPr="00901664" w:rsidRDefault="009E699D" w:rsidP="009E699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A57445D" w14:textId="27CEAF88" w:rsidR="009E699D" w:rsidRPr="003C021F" w:rsidRDefault="009E699D" w:rsidP="001B4A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9016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Секретар Мелітопольської міської ради                                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Ірина РУДАКОВА</w:t>
      </w:r>
      <w:r w:rsidRPr="003C021F"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shd w:val="clear" w:color="auto" w:fill="FFFFFF"/>
          <w:lang w:eastAsia="ru-RU"/>
          <w14:ligatures w14:val="none"/>
        </w:rPr>
        <w:t>ня підготував:</w:t>
      </w:r>
    </w:p>
    <w:p w14:paraId="50E64EA5" w14:textId="77777777" w:rsidR="009E699D" w:rsidRPr="003C021F" w:rsidRDefault="009E699D" w:rsidP="009E699D">
      <w:pPr>
        <w:suppressAutoHyphens/>
        <w:spacing w:after="0" w:line="276" w:lineRule="auto"/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lang w:eastAsia="zh-CN"/>
          <w14:ligatures w14:val="none"/>
        </w:rPr>
      </w:pPr>
      <w:r w:rsidRPr="003C021F"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shd w:val="clear" w:color="auto" w:fill="FFFFFF"/>
          <w:lang w:eastAsia="ru-RU"/>
          <w14:ligatures w14:val="none"/>
        </w:rPr>
        <w:t>Н</w:t>
      </w:r>
      <w:r w:rsidRPr="003C021F"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lang w:eastAsia="zh-CN"/>
          <w14:ligatures w14:val="none"/>
        </w:rPr>
        <w:t xml:space="preserve">ачальник управління комунальною </w:t>
      </w:r>
    </w:p>
    <w:p w14:paraId="2E63E5E3" w14:textId="77777777" w:rsidR="009E699D" w:rsidRPr="003C021F" w:rsidRDefault="009E699D" w:rsidP="009E699D">
      <w:pPr>
        <w:suppressAutoHyphens/>
        <w:spacing w:after="0" w:line="276" w:lineRule="auto"/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lang w:eastAsia="zh-CN"/>
          <w14:ligatures w14:val="none"/>
        </w:rPr>
      </w:pPr>
      <w:r w:rsidRPr="003C021F"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lang w:eastAsia="zh-CN"/>
          <w14:ligatures w14:val="none"/>
        </w:rPr>
        <w:t>власністю ММР ЗО</w:t>
      </w:r>
    </w:p>
    <w:p w14:paraId="4976F60E" w14:textId="77777777" w:rsidR="009E699D" w:rsidRPr="003C021F" w:rsidRDefault="009E699D" w:rsidP="009E69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lang w:eastAsia="zh-CN"/>
          <w14:ligatures w14:val="none"/>
        </w:rPr>
      </w:pPr>
      <w:r w:rsidRPr="003C021F"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lang w:eastAsia="zh-CN"/>
          <w14:ligatures w14:val="none"/>
        </w:rPr>
        <w:t>_______________ Ірина ФУРСОВА</w:t>
      </w:r>
    </w:p>
    <w:p w14:paraId="73CA4096" w14:textId="77777777" w:rsidR="009E699D" w:rsidRPr="003C021F" w:rsidRDefault="009E699D" w:rsidP="009E69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lang w:eastAsia="zh-CN"/>
          <w14:ligatures w14:val="none"/>
        </w:rPr>
      </w:pPr>
    </w:p>
    <w:p w14:paraId="311CC1F7" w14:textId="77777777" w:rsidR="009E699D" w:rsidRPr="003C021F" w:rsidRDefault="009E699D" w:rsidP="009E69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lang w:eastAsia="zh-CN"/>
          <w14:ligatures w14:val="none"/>
        </w:rPr>
      </w:pPr>
    </w:p>
    <w:p w14:paraId="3749E3CB" w14:textId="77777777" w:rsidR="009E699D" w:rsidRPr="003C021F" w:rsidRDefault="009E699D" w:rsidP="009E69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lang w:eastAsia="zh-CN"/>
          <w14:ligatures w14:val="none"/>
        </w:rPr>
      </w:pPr>
      <w:r w:rsidRPr="003C021F"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lang w:eastAsia="zh-CN"/>
          <w14:ligatures w14:val="none"/>
        </w:rPr>
        <w:t>ПОГОДЖЕНО:</w:t>
      </w:r>
    </w:p>
    <w:p w14:paraId="28B4AC07" w14:textId="77777777" w:rsidR="009E699D" w:rsidRPr="003C021F" w:rsidRDefault="009E699D" w:rsidP="009E69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lang w:eastAsia="zh-CN"/>
          <w14:ligatures w14:val="none"/>
        </w:rPr>
      </w:pPr>
      <w:r w:rsidRPr="003C021F"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lang w:eastAsia="zh-CN"/>
          <w14:ligatures w14:val="none"/>
        </w:rPr>
        <w:t xml:space="preserve">Заступник міського голови з питань </w:t>
      </w:r>
    </w:p>
    <w:p w14:paraId="363854BF" w14:textId="77777777" w:rsidR="009E699D" w:rsidRPr="003C021F" w:rsidRDefault="009E699D" w:rsidP="009E69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lang w:eastAsia="zh-CN"/>
          <w14:ligatures w14:val="none"/>
        </w:rPr>
      </w:pPr>
      <w:r w:rsidRPr="003C021F"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lang w:eastAsia="zh-CN"/>
          <w14:ligatures w14:val="none"/>
        </w:rPr>
        <w:t>діяльності виконавчих органів ради</w:t>
      </w:r>
    </w:p>
    <w:p w14:paraId="2A17F2D0" w14:textId="77777777" w:rsidR="009E699D" w:rsidRPr="003C021F" w:rsidRDefault="009E699D" w:rsidP="009E69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lang w:eastAsia="zh-CN"/>
          <w14:ligatures w14:val="none"/>
        </w:rPr>
      </w:pPr>
      <w:r w:rsidRPr="003C021F"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lang w:eastAsia="zh-CN"/>
          <w14:ligatures w14:val="none"/>
        </w:rPr>
        <w:t>_______________ Юрій ЗАХАРЧУК</w:t>
      </w:r>
    </w:p>
    <w:p w14:paraId="73CADDB7" w14:textId="77777777" w:rsidR="009E699D" w:rsidRPr="003C021F" w:rsidRDefault="009E699D" w:rsidP="009E69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lang w:eastAsia="zh-CN"/>
          <w14:ligatures w14:val="none"/>
        </w:rPr>
      </w:pPr>
    </w:p>
    <w:p w14:paraId="48A8B29C" w14:textId="77777777" w:rsidR="009E699D" w:rsidRPr="003C021F" w:rsidRDefault="009E699D" w:rsidP="009E69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lang w:eastAsia="zh-CN"/>
          <w14:ligatures w14:val="none"/>
        </w:rPr>
      </w:pPr>
      <w:r w:rsidRPr="003C021F"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lang w:eastAsia="zh-CN"/>
          <w14:ligatures w14:val="none"/>
        </w:rPr>
        <w:t>В.о. начальника, головний спеціаліст відділу</w:t>
      </w:r>
    </w:p>
    <w:p w14:paraId="0AD8F1B4" w14:textId="77777777" w:rsidR="009E699D" w:rsidRPr="003C021F" w:rsidRDefault="009E699D" w:rsidP="009E69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lang w:eastAsia="zh-CN"/>
          <w14:ligatures w14:val="none"/>
        </w:rPr>
      </w:pPr>
      <w:r w:rsidRPr="003C021F"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lang w:eastAsia="zh-CN"/>
          <w14:ligatures w14:val="none"/>
        </w:rPr>
        <w:t>правового забезпечення та судової роботи</w:t>
      </w:r>
    </w:p>
    <w:p w14:paraId="3FBD3080" w14:textId="77777777" w:rsidR="009E699D" w:rsidRPr="003C021F" w:rsidRDefault="009E699D" w:rsidP="009E69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lang w:eastAsia="zh-CN"/>
          <w14:ligatures w14:val="none"/>
        </w:rPr>
      </w:pPr>
      <w:r w:rsidRPr="003C021F"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lang w:eastAsia="zh-CN"/>
          <w14:ligatures w14:val="none"/>
        </w:rPr>
        <w:t>виконавчого комітету ММР ЗО</w:t>
      </w:r>
    </w:p>
    <w:p w14:paraId="57FA7B7C" w14:textId="77777777" w:rsidR="009E699D" w:rsidRPr="003C021F" w:rsidRDefault="009E699D" w:rsidP="009E69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lang w:eastAsia="zh-CN"/>
          <w14:ligatures w14:val="none"/>
        </w:rPr>
      </w:pPr>
      <w:r w:rsidRPr="003C021F"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lang w:eastAsia="zh-CN"/>
          <w14:ligatures w14:val="none"/>
        </w:rPr>
        <w:t>_______________ Олена ЯЦУРЕНКО</w:t>
      </w:r>
    </w:p>
    <w:p w14:paraId="3F602DD9" w14:textId="77777777" w:rsidR="009E699D" w:rsidRPr="003C021F" w:rsidRDefault="009E699D" w:rsidP="009E69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lang w:eastAsia="zh-CN"/>
          <w14:ligatures w14:val="none"/>
        </w:rPr>
      </w:pPr>
    </w:p>
    <w:p w14:paraId="67CBA397" w14:textId="77777777" w:rsidR="009E699D" w:rsidRPr="003C021F" w:rsidRDefault="009E699D" w:rsidP="009E69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lang w:eastAsia="zh-CN"/>
          <w14:ligatures w14:val="none"/>
        </w:rPr>
      </w:pPr>
      <w:r w:rsidRPr="003C021F"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lang w:eastAsia="zh-CN"/>
          <w14:ligatures w14:val="none"/>
        </w:rPr>
        <w:t xml:space="preserve">Начальник управління соціального </w:t>
      </w:r>
    </w:p>
    <w:p w14:paraId="0A4FB5D2" w14:textId="77777777" w:rsidR="009E699D" w:rsidRPr="003C021F" w:rsidRDefault="009E699D" w:rsidP="009E69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lang w:eastAsia="zh-CN"/>
          <w14:ligatures w14:val="none"/>
        </w:rPr>
      </w:pPr>
      <w:r w:rsidRPr="003C021F"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lang w:eastAsia="zh-CN"/>
          <w14:ligatures w14:val="none"/>
        </w:rPr>
        <w:t>захисту населення ММР ЗО</w:t>
      </w:r>
    </w:p>
    <w:p w14:paraId="2EFEE439" w14:textId="77777777" w:rsidR="009E699D" w:rsidRPr="003C021F" w:rsidRDefault="009E699D" w:rsidP="009E69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lang w:eastAsia="zh-CN"/>
          <w14:ligatures w14:val="none"/>
        </w:rPr>
      </w:pPr>
      <w:r w:rsidRPr="003C021F"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lang w:eastAsia="zh-CN"/>
          <w14:ligatures w14:val="none"/>
        </w:rPr>
        <w:t>_______________ Вікторія СИНЯГІВСЬКА</w:t>
      </w:r>
    </w:p>
    <w:p w14:paraId="03863B9F" w14:textId="77777777" w:rsidR="009E699D" w:rsidRPr="003C021F" w:rsidRDefault="009E699D" w:rsidP="009E699D">
      <w:pPr>
        <w:pStyle w:val="ae"/>
        <w:rPr>
          <w:rFonts w:ascii="Times New Roman" w:hAnsi="Times New Roman" w:cs="Times New Roman"/>
          <w:color w:val="FFFFFF" w:themeColor="background1"/>
          <w:sz w:val="28"/>
          <w:szCs w:val="28"/>
          <w:lang w:eastAsia="zh-CN"/>
        </w:rPr>
      </w:pPr>
    </w:p>
    <w:p w14:paraId="4FA9FF3A" w14:textId="77777777" w:rsidR="009E699D" w:rsidRPr="003C021F" w:rsidRDefault="009E699D" w:rsidP="009E699D">
      <w:pPr>
        <w:pStyle w:val="ae"/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lang w:eastAsia="ru-RU"/>
          <w14:ligatures w14:val="none"/>
        </w:rPr>
      </w:pPr>
      <w:r w:rsidRPr="003C021F"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lang w:eastAsia="ru-RU"/>
          <w14:ligatures w14:val="none"/>
        </w:rPr>
        <w:t xml:space="preserve">Директор КНП «ТМО «Багатопрофільна  </w:t>
      </w:r>
    </w:p>
    <w:p w14:paraId="47B14450" w14:textId="77777777" w:rsidR="009E699D" w:rsidRPr="003C021F" w:rsidRDefault="009E699D" w:rsidP="009E699D">
      <w:pPr>
        <w:pStyle w:val="ae"/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lang w:eastAsia="ru-RU"/>
          <w14:ligatures w14:val="none"/>
        </w:rPr>
      </w:pPr>
      <w:r w:rsidRPr="003C021F"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lang w:eastAsia="ru-RU"/>
          <w14:ligatures w14:val="none"/>
        </w:rPr>
        <w:t xml:space="preserve">лікарня інтенсивних методів лікування та </w:t>
      </w:r>
    </w:p>
    <w:p w14:paraId="76968EA5" w14:textId="77777777" w:rsidR="009E699D" w:rsidRPr="003C021F" w:rsidRDefault="009E699D" w:rsidP="009E699D">
      <w:pPr>
        <w:pStyle w:val="ae"/>
        <w:rPr>
          <w:rFonts w:ascii="Times New Roman" w:eastAsia="DengXian" w:hAnsi="Times New Roman" w:cs="Times New Roman"/>
          <w:color w:val="FFFFFF" w:themeColor="background1"/>
          <w:sz w:val="28"/>
          <w:szCs w:val="28"/>
          <w:lang w:eastAsia="zh-CN"/>
        </w:rPr>
      </w:pPr>
      <w:r w:rsidRPr="003C021F"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lang w:eastAsia="ru-RU"/>
          <w14:ligatures w14:val="none"/>
        </w:rPr>
        <w:t xml:space="preserve">швидкої медичної допомоги» </w:t>
      </w:r>
      <w:r w:rsidRPr="003C021F">
        <w:rPr>
          <w:rFonts w:ascii="Times New Roman" w:eastAsia="DengXian" w:hAnsi="Times New Roman" w:cs="Times New Roman"/>
          <w:color w:val="FFFFFF" w:themeColor="background1"/>
          <w:sz w:val="28"/>
          <w:szCs w:val="28"/>
          <w:lang w:eastAsia="zh-CN"/>
        </w:rPr>
        <w:t xml:space="preserve">ММР ЗО </w:t>
      </w:r>
    </w:p>
    <w:p w14:paraId="08EB4B21" w14:textId="77777777" w:rsidR="009E699D" w:rsidRPr="003C021F" w:rsidRDefault="009E699D" w:rsidP="009E699D">
      <w:pPr>
        <w:spacing w:after="0" w:line="240" w:lineRule="auto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3C021F">
        <w:rPr>
          <w:rFonts w:ascii="Times New Roman" w:eastAsia="DengXian" w:hAnsi="Times New Roman" w:cs="Times New Roman"/>
          <w:color w:val="FFFFFF" w:themeColor="background1"/>
          <w:sz w:val="28"/>
          <w:szCs w:val="28"/>
          <w:lang w:eastAsia="zh-CN"/>
        </w:rPr>
        <w:t>________________ Олена КОРШИКОВА</w:t>
      </w:r>
    </w:p>
    <w:p w14:paraId="45ADD5C7" w14:textId="77777777" w:rsidR="009E699D" w:rsidRPr="003C021F" w:rsidRDefault="009E699D" w:rsidP="009E699D">
      <w:pPr>
        <w:spacing w:after="0" w:line="240" w:lineRule="auto"/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lang w:eastAsia="ru-RU"/>
          <w14:ligatures w14:val="none"/>
        </w:rPr>
      </w:pPr>
    </w:p>
    <w:p w14:paraId="38EF1440" w14:textId="77777777" w:rsidR="009E699D" w:rsidRPr="003C021F" w:rsidRDefault="009E699D" w:rsidP="009E699D">
      <w:pPr>
        <w:spacing w:after="0" w:line="240" w:lineRule="auto"/>
        <w:rPr>
          <w:rFonts w:ascii="Times New Roman" w:eastAsia="Times New Roman" w:hAnsi="Times New Roman" w:cs="Times New Roman"/>
          <w:color w:val="FFFFFF" w:themeColor="background1"/>
          <w:kern w:val="0"/>
          <w:sz w:val="28"/>
          <w:szCs w:val="28"/>
          <w:lang w:eastAsia="ru-RU"/>
          <w14:ligatures w14:val="none"/>
        </w:rPr>
      </w:pPr>
    </w:p>
    <w:p w14:paraId="46E8B6BD" w14:textId="77777777" w:rsidR="009E699D" w:rsidRDefault="009E699D" w:rsidP="009E699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8B7422E" w14:textId="77777777" w:rsidR="009E699D" w:rsidRDefault="009E699D" w:rsidP="009E699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08530C3" w14:textId="77777777" w:rsidR="0065298D" w:rsidRDefault="0065298D"/>
    <w:sectPr w:rsidR="0065298D" w:rsidSect="009E699D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C2388"/>
    <w:multiLevelType w:val="multilevel"/>
    <w:tmpl w:val="9C643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3C60A6B"/>
    <w:multiLevelType w:val="multilevel"/>
    <w:tmpl w:val="93280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29014940">
    <w:abstractNumId w:val="0"/>
  </w:num>
  <w:num w:numId="2" w16cid:durableId="19421842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99D"/>
    <w:rsid w:val="001331FE"/>
    <w:rsid w:val="001B4A00"/>
    <w:rsid w:val="00205E96"/>
    <w:rsid w:val="002B6C06"/>
    <w:rsid w:val="002D4B7C"/>
    <w:rsid w:val="0032160F"/>
    <w:rsid w:val="003A3C33"/>
    <w:rsid w:val="003C021F"/>
    <w:rsid w:val="005D3BD3"/>
    <w:rsid w:val="0065298D"/>
    <w:rsid w:val="008C23D0"/>
    <w:rsid w:val="00940501"/>
    <w:rsid w:val="009713C8"/>
    <w:rsid w:val="00991D61"/>
    <w:rsid w:val="009E699D"/>
    <w:rsid w:val="00AD2983"/>
    <w:rsid w:val="00B03D18"/>
    <w:rsid w:val="00B265E2"/>
    <w:rsid w:val="00BA12CF"/>
    <w:rsid w:val="00BF5A00"/>
    <w:rsid w:val="00C31C48"/>
    <w:rsid w:val="00C60BDF"/>
    <w:rsid w:val="00C8377A"/>
    <w:rsid w:val="00CA772E"/>
    <w:rsid w:val="00CD1F7F"/>
    <w:rsid w:val="00E81158"/>
    <w:rsid w:val="00ED112C"/>
    <w:rsid w:val="00FF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ECC98"/>
  <w15:chartTrackingRefBased/>
  <w15:docId w15:val="{AA61392F-A442-4C95-B271-16A2907F7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699D"/>
  </w:style>
  <w:style w:type="paragraph" w:styleId="1">
    <w:name w:val="heading 1"/>
    <w:basedOn w:val="a"/>
    <w:next w:val="a"/>
    <w:link w:val="10"/>
    <w:uiPriority w:val="9"/>
    <w:qFormat/>
    <w:rsid w:val="009E69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69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69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69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69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69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69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69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69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69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E69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E69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E699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E699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E699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E699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E699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E699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E69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9E69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69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9E69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E69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9E699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E699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E699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E69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9E699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E699D"/>
    <w:rPr>
      <w:b/>
      <w:bCs/>
      <w:smallCaps/>
      <w:color w:val="2F5496" w:themeColor="accent1" w:themeShade="BF"/>
      <w:spacing w:val="5"/>
    </w:rPr>
  </w:style>
  <w:style w:type="paragraph" w:styleId="ae">
    <w:name w:val="No Spacing"/>
    <w:uiPriority w:val="1"/>
    <w:qFormat/>
    <w:rsid w:val="009E699D"/>
    <w:pPr>
      <w:spacing w:after="0" w:line="240" w:lineRule="auto"/>
    </w:pPr>
  </w:style>
  <w:style w:type="paragraph" w:styleId="af">
    <w:name w:val="Balloon Text"/>
    <w:basedOn w:val="a"/>
    <w:link w:val="af0"/>
    <w:uiPriority w:val="99"/>
    <w:semiHidden/>
    <w:unhideWhenUsed/>
    <w:rsid w:val="00B265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B265E2"/>
    <w:rPr>
      <w:rFonts w:ascii="Segoe UI" w:hAnsi="Segoe UI" w:cs="Segoe UI"/>
      <w:sz w:val="18"/>
      <w:szCs w:val="18"/>
    </w:rPr>
  </w:style>
  <w:style w:type="character" w:styleId="af1">
    <w:name w:val="Strong"/>
    <w:basedOn w:val="a0"/>
    <w:uiPriority w:val="22"/>
    <w:qFormat/>
    <w:rsid w:val="00B265E2"/>
    <w:rPr>
      <w:b/>
      <w:bCs/>
    </w:rPr>
  </w:style>
  <w:style w:type="paragraph" w:customStyle="1" w:styleId="isselectedend">
    <w:name w:val="isselectedend"/>
    <w:basedOn w:val="a"/>
    <w:rsid w:val="00321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4054</Words>
  <Characters>2311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Мелітопольська міська рада</dc:creator>
  <cp:keywords/>
  <dc:description/>
  <cp:lastModifiedBy>MMR ZO</cp:lastModifiedBy>
  <cp:revision>3</cp:revision>
  <cp:lastPrinted>2026-08-12T05:46:00Z</cp:lastPrinted>
  <dcterms:created xsi:type="dcterms:W3CDTF">2026-08-12T08:43:00Z</dcterms:created>
  <dcterms:modified xsi:type="dcterms:W3CDTF">2026-08-12T08:44:00Z</dcterms:modified>
</cp:coreProperties>
</file>